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A25" w:rsidRDefault="00BB18B2">
      <w:pPr>
        <w:jc w:val="right"/>
      </w:pPr>
      <w:r>
        <w:t xml:space="preserve">                                                                                                Приложение № 4</w:t>
      </w:r>
    </w:p>
    <w:p w:rsidR="00531A25" w:rsidRDefault="00BB18B2">
      <w:pPr>
        <w:jc w:val="right"/>
      </w:pPr>
      <w:r>
        <w:t xml:space="preserve">                                                                                                    к </w:t>
      </w:r>
      <w:r w:rsidR="0006222B">
        <w:t>постановлению администрации</w:t>
      </w:r>
      <w:r>
        <w:t xml:space="preserve">                                               </w:t>
      </w:r>
    </w:p>
    <w:p w:rsidR="00531A25" w:rsidRDefault="00BB18B2">
      <w:pPr>
        <w:jc w:val="right"/>
      </w:pPr>
      <w:r>
        <w:t xml:space="preserve">                                                                                     Усть-Ницинского</w:t>
      </w:r>
    </w:p>
    <w:p w:rsidR="00531A25" w:rsidRDefault="00BB18B2">
      <w:pPr>
        <w:jc w:val="right"/>
      </w:pPr>
      <w:r>
        <w:t xml:space="preserve">                                                                                                    сельского поселения</w:t>
      </w:r>
    </w:p>
    <w:p w:rsidR="00531A25" w:rsidRDefault="00BB18B2">
      <w:pPr>
        <w:jc w:val="right"/>
      </w:pPr>
      <w:r>
        <w:t>от «</w:t>
      </w:r>
      <w:r w:rsidR="00A41029">
        <w:t>00</w:t>
      </w:r>
      <w:r>
        <w:t xml:space="preserve">» </w:t>
      </w:r>
      <w:r w:rsidR="0006222B">
        <w:t>июля</w:t>
      </w:r>
      <w:r>
        <w:t xml:space="preserve"> 2024</w:t>
      </w:r>
      <w:r w:rsidRPr="00BB18B2">
        <w:t xml:space="preserve"> </w:t>
      </w:r>
      <w:r>
        <w:t xml:space="preserve">г. № </w:t>
      </w:r>
      <w:r w:rsidR="00A41029">
        <w:t>00</w:t>
      </w:r>
      <w:bookmarkStart w:id="0" w:name="_GoBack"/>
      <w:bookmarkEnd w:id="0"/>
      <w:r>
        <w:t xml:space="preserve">   </w:t>
      </w:r>
    </w:p>
    <w:p w:rsidR="00531A25" w:rsidRDefault="00531A25"/>
    <w:p w:rsidR="00531A25" w:rsidRDefault="00531A25">
      <w:pPr>
        <w:jc w:val="center"/>
        <w:rPr>
          <w:b/>
          <w:sz w:val="26"/>
          <w:szCs w:val="26"/>
        </w:rPr>
      </w:pPr>
    </w:p>
    <w:p w:rsidR="00531A25" w:rsidRDefault="00BB18B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Свод источников внутреннего финансирования</w:t>
      </w:r>
    </w:p>
    <w:p w:rsidR="00531A25" w:rsidRDefault="00BB18B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дефицита бюджета Усть-Ницинского сельского по</w:t>
      </w:r>
      <w:r w:rsidR="0006222B">
        <w:rPr>
          <w:b/>
          <w:sz w:val="26"/>
          <w:szCs w:val="26"/>
        </w:rPr>
        <w:t>селения за 1 полугодие 2024 год</w:t>
      </w:r>
    </w:p>
    <w:p w:rsidR="00531A25" w:rsidRDefault="00531A25">
      <w:pPr>
        <w:jc w:val="center"/>
        <w:rPr>
          <w:b/>
          <w:sz w:val="26"/>
          <w:szCs w:val="26"/>
        </w:rPr>
      </w:pPr>
    </w:p>
    <w:tbl>
      <w:tblPr>
        <w:tblW w:w="10614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3397"/>
        <w:gridCol w:w="3111"/>
        <w:gridCol w:w="1556"/>
        <w:gridCol w:w="1279"/>
        <w:gridCol w:w="1271"/>
      </w:tblGrid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center"/>
            </w:pPr>
            <w: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Код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Утверждено,</w:t>
            </w: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в тыс. рублей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center"/>
            </w:pPr>
            <w:r>
              <w:t>Исполнено, в тыс. рублей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center"/>
            </w:pPr>
            <w:r>
              <w:t>Отклонения</w:t>
            </w:r>
          </w:p>
        </w:tc>
      </w:tr>
      <w:tr w:rsidR="00531A25">
        <w:trPr>
          <w:trHeight w:val="110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19 399,1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19 399,1</w:t>
            </w: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rPr>
                <w:b/>
              </w:rPr>
            </w:pP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000 01 05 00 00 00 0000 000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 xml:space="preserve">        0</w:t>
            </w:r>
          </w:p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18 679,1</w:t>
            </w: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18 679,1</w:t>
            </w:r>
          </w:p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920 01 05 02 01 10 0000 510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right"/>
            </w:pPr>
            <w:r>
              <w:t>-1</w:t>
            </w:r>
            <w:r>
              <w:rPr>
                <w:lang w:val="en-US"/>
              </w:rPr>
              <w:t>41795,7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</w:t>
            </w:r>
            <w:r>
              <w:rPr>
                <w:lang w:val="en-US"/>
              </w:rPr>
              <w:t>67 149,2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74 646,5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920 01 05 02 01 10 0000 610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141795,7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48 470,1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</w:t>
            </w:r>
            <w:r>
              <w:rPr>
                <w:lang w:val="en-US"/>
              </w:rPr>
              <w:t>93 325,6</w:t>
            </w: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000 01 06 00 00 00 0000 000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-720,0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napToGrid w:val="0"/>
              <w:jc w:val="center"/>
            </w:pPr>
          </w:p>
          <w:p w:rsidR="00531A25" w:rsidRDefault="00BB18B2">
            <w:pPr>
              <w:widowControl w:val="0"/>
              <w:jc w:val="center"/>
            </w:pPr>
            <w:r>
              <w:rPr>
                <w:lang w:eastAsia="zh-CN"/>
              </w:rPr>
              <w:t>000</w:t>
            </w:r>
            <w:r>
              <w:t xml:space="preserve"> 01 06 04 0</w:t>
            </w:r>
            <w:r>
              <w:rPr>
                <w:lang w:eastAsia="zh-CN"/>
              </w:rPr>
              <w:t>0</w:t>
            </w:r>
            <w:r>
              <w:t xml:space="preserve">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 xml:space="preserve">  -5 827,1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5 107,1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Исполнение муниципальных гарантий в валюте Российской Федерации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000 01 06 04 01 00 0000 000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 xml:space="preserve">    -5 827,1</w:t>
            </w: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-720,0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</w:pPr>
          </w:p>
          <w:p w:rsidR="00531A25" w:rsidRDefault="00BB18B2">
            <w:pPr>
              <w:widowControl w:val="0"/>
              <w:spacing w:line="276" w:lineRule="auto"/>
            </w:pPr>
            <w:r>
              <w:t xml:space="preserve">   5 107,1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000 01 06 04 01 00 0000 800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BB18B2">
            <w:pPr>
              <w:widowControl w:val="0"/>
              <w:spacing w:line="276" w:lineRule="auto"/>
              <w:jc w:val="right"/>
            </w:pPr>
            <w:r>
              <w:t>-5 827,1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-720,0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5 107,1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 xml:space="preserve">Исполнение муниципальных </w:t>
            </w:r>
            <w:r>
              <w:lastRenderedPageBreak/>
              <w:t>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</w:pPr>
            <w:r>
              <w:t>920 01 06 04 01 10 0000 810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-5 827,1</w:t>
            </w: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-720 ,0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5 107,1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000 01 06 05 00 00 0000 000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5 827,1</w:t>
            </w:r>
          </w:p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-5 827,1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920 01 06 05 00 00 0000 600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  <w:rPr>
                <w:lang w:val="en-US"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5 827,1</w:t>
            </w: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-5 827,1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jc w:val="both"/>
            </w:pPr>
            <w:r>
              <w:t>Возврат бюджетных кредитов, предоставленных юридическим лицам из бюджетов  поселений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napToGrid w:val="0"/>
              <w:jc w:val="center"/>
            </w:pPr>
          </w:p>
          <w:p w:rsidR="00531A25" w:rsidRDefault="00531A25">
            <w:pPr>
              <w:widowControl w:val="0"/>
            </w:pPr>
          </w:p>
          <w:p w:rsidR="00531A25" w:rsidRDefault="00BB18B2">
            <w:pPr>
              <w:widowControl w:val="0"/>
              <w:jc w:val="center"/>
            </w:pPr>
            <w:r>
              <w:t>920 01 06 05 01 00 0000 6</w:t>
            </w:r>
            <w:r>
              <w:rPr>
                <w:lang w:eastAsia="zh-CN"/>
              </w:rPr>
              <w:t>0</w:t>
            </w:r>
            <w:r>
              <w:t>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5 827,1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-5 827,1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both"/>
            </w:pPr>
            <w: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920 01 06 05 01 10 0000 640</w:t>
            </w:r>
          </w:p>
        </w:tc>
        <w:tc>
          <w:tcPr>
            <w:tcW w:w="1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5 827,1</w:t>
            </w: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  <w:p w:rsidR="00531A25" w:rsidRDefault="00531A25">
            <w:pPr>
              <w:widowControl w:val="0"/>
              <w:spacing w:line="276" w:lineRule="auto"/>
              <w:jc w:val="right"/>
            </w:pPr>
          </w:p>
        </w:tc>
        <w:tc>
          <w:tcPr>
            <w:tcW w:w="1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531A25">
            <w:pPr>
              <w:widowControl w:val="0"/>
              <w:spacing w:line="276" w:lineRule="auto"/>
              <w:jc w:val="center"/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t>-5 827,1</w:t>
            </w:r>
          </w:p>
        </w:tc>
      </w:tr>
      <w:tr w:rsidR="00531A25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tabs>
                <w:tab w:val="left" w:pos="121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  <w:p w:rsidR="00531A25" w:rsidRDefault="00531A25">
            <w:pPr>
              <w:widowControl w:val="0"/>
              <w:spacing w:line="276" w:lineRule="auto"/>
              <w:jc w:val="right"/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19 399,1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BB18B2">
            <w:pPr>
              <w:widowControl w:val="0"/>
              <w:spacing w:line="276" w:lineRule="auto"/>
              <w:jc w:val="center"/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19 399,1</w:t>
            </w:r>
          </w:p>
          <w:p w:rsidR="00531A25" w:rsidRDefault="00531A25">
            <w:pPr>
              <w:widowControl w:val="0"/>
              <w:spacing w:line="276" w:lineRule="auto"/>
              <w:jc w:val="center"/>
              <w:rPr>
                <w:b/>
              </w:rPr>
            </w:pPr>
          </w:p>
          <w:p w:rsidR="00531A25" w:rsidRDefault="00531A25">
            <w:pPr>
              <w:widowControl w:val="0"/>
              <w:spacing w:line="276" w:lineRule="auto"/>
              <w:rPr>
                <w:b/>
              </w:rPr>
            </w:pPr>
          </w:p>
        </w:tc>
      </w:tr>
    </w:tbl>
    <w:p w:rsidR="00531A25" w:rsidRDefault="00531A25">
      <w:pPr>
        <w:jc w:val="both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>
      <w:pPr>
        <w:jc w:val="right"/>
      </w:pPr>
    </w:p>
    <w:p w:rsidR="00531A25" w:rsidRDefault="00531A25"/>
    <w:p w:rsidR="00531A25" w:rsidRDefault="00531A25">
      <w:pPr>
        <w:jc w:val="right"/>
      </w:pPr>
    </w:p>
    <w:sectPr w:rsidR="00531A25">
      <w:pgSz w:w="11906" w:h="16838"/>
      <w:pgMar w:top="567" w:right="567" w:bottom="567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A0000AAF" w:usb1="500078FB" w:usb2="00000000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531A25"/>
    <w:rsid w:val="0006222B"/>
    <w:rsid w:val="00531A25"/>
    <w:rsid w:val="00A41029"/>
    <w:rsid w:val="00BB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2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0</cp:lastModifiedBy>
  <cp:revision>43</cp:revision>
  <cp:lastPrinted>2023-05-30T12:08:00Z</cp:lastPrinted>
  <dcterms:created xsi:type="dcterms:W3CDTF">2024-07-24T05:54:00Z</dcterms:created>
  <dcterms:modified xsi:type="dcterms:W3CDTF">2024-09-26T10:32:00Z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